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0119" w14:textId="05902D0C" w:rsidR="00352894" w:rsidRPr="00352894" w:rsidRDefault="00E76BDF" w:rsidP="007C17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098A3" wp14:editId="65FB0AB1">
                <wp:simplePos x="0" y="0"/>
                <wp:positionH relativeFrom="column">
                  <wp:posOffset>-828675</wp:posOffset>
                </wp:positionH>
                <wp:positionV relativeFrom="paragraph">
                  <wp:posOffset>3060700</wp:posOffset>
                </wp:positionV>
                <wp:extent cx="7025640" cy="1828800"/>
                <wp:effectExtent l="0" t="0" r="3810" b="4445"/>
                <wp:wrapSquare wrapText="bothSides"/>
                <wp:docPr id="204867933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7C1254" w14:textId="72866BE8" w:rsidR="007C1707" w:rsidRPr="00E76BDF" w:rsidRDefault="007C1707" w:rsidP="007C1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B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 школьного лагеря</w:t>
                            </w:r>
                          </w:p>
                          <w:p w14:paraId="263C604A" w14:textId="77777777" w:rsidR="007C1707" w:rsidRPr="00E76BDF" w:rsidRDefault="007C1707" w:rsidP="007C1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B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E76B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30 октября 2023 года </w:t>
                            </w:r>
                          </w:p>
                          <w:p w14:paraId="57D806A4" w14:textId="191DC5DD" w:rsidR="007C1707" w:rsidRPr="00E76BDF" w:rsidRDefault="007C1707" w:rsidP="007C1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64000"/>
                                        </w14:schemeClr>
                                      </w14:gs>
                                      <w14:gs w14:pos="48000">
                                        <w14:schemeClr w14:val="accent6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  <w14:prstDash w14:val="sysDot"/>
                                  <w14:round/>
                                </w14:textOutline>
                              </w:rPr>
                            </w:pPr>
                            <w:r w:rsidRPr="00E76BD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03 ноября 2023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E098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5.25pt;margin-top:241pt;width:553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" fillcolor="#9cc2e5 [1944]" stroked="f">
                <v:textbox style="mso-fit-shape-to-text:t">
                  <w:txbxContent>
                    <w:p w14:paraId="697C1254" w14:textId="72866BE8" w:rsidR="007C1707" w:rsidRPr="00E76BDF" w:rsidRDefault="007C1707" w:rsidP="007C1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BD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План работы школьного лагеря</w:t>
                      </w:r>
                    </w:p>
                    <w:p w14:paraId="263C604A" w14:textId="77777777" w:rsidR="007C1707" w:rsidRPr="00E76BDF" w:rsidRDefault="007C1707" w:rsidP="007C1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6BD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E76BD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30 октября 2023 года </w:t>
                      </w:r>
                    </w:p>
                    <w:p w14:paraId="57D806A4" w14:textId="191DC5DD" w:rsidR="007C1707" w:rsidRPr="00E76BDF" w:rsidRDefault="007C1707" w:rsidP="007C1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gradFill>
                              <w14:gsLst>
                                <w14:gs w14:pos="0">
                                  <w14:schemeClr w14:val="accent6">
                                    <w14:lumMod w14:val="64000"/>
                                  </w14:schemeClr>
                                </w14:gs>
                                <w14:gs w14:pos="48000">
                                  <w14:schemeClr w14:val="accent6">
                                    <w14:lumMod w14:val="97000"/>
                                    <w14:lumOff w14:val="3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  <w14:prstDash w14:val="sysDot"/>
                            <w14:round/>
                          </w14:textOutline>
                        </w:rPr>
                      </w:pPr>
                      <w:r w:rsidRPr="00E76BD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по 03 ноября 2023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E8A8997" wp14:editId="75D3DC26">
            <wp:simplePos x="0" y="0"/>
            <wp:positionH relativeFrom="column">
              <wp:posOffset>-1011555</wp:posOffset>
            </wp:positionH>
            <wp:positionV relativeFrom="paragraph">
              <wp:posOffset>1270</wp:posOffset>
            </wp:positionV>
            <wp:extent cx="7368540" cy="3059430"/>
            <wp:effectExtent l="0" t="0" r="3810" b="7620"/>
            <wp:wrapTight wrapText="bothSides">
              <wp:wrapPolygon edited="0">
                <wp:start x="0" y="0"/>
                <wp:lineTo x="0" y="21519"/>
                <wp:lineTo x="21555" y="21519"/>
                <wp:lineTo x="21555" y="0"/>
                <wp:lineTo x="0" y="0"/>
              </wp:wrapPolygon>
            </wp:wrapTight>
            <wp:docPr id="1514550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tbl>
      <w:tblPr>
        <w:tblStyle w:val="a3"/>
        <w:tblW w:w="10490" w:type="dxa"/>
        <w:tblInd w:w="-856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703"/>
        <w:gridCol w:w="2977"/>
        <w:gridCol w:w="1476"/>
        <w:gridCol w:w="5334"/>
      </w:tblGrid>
      <w:tr w:rsidR="00E76BDF" w14:paraId="6F57A22E" w14:textId="77777777" w:rsidTr="00E76BDF">
        <w:tc>
          <w:tcPr>
            <w:tcW w:w="703" w:type="dxa"/>
            <w:shd w:val="clear" w:color="auto" w:fill="9CC2E5" w:themeFill="accent5" w:themeFillTint="99"/>
          </w:tcPr>
          <w:p w14:paraId="119F9A40" w14:textId="77777777" w:rsidR="000C697E" w:rsidRPr="00E76BDF" w:rsidRDefault="000C697E" w:rsidP="002E2C4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дня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32ED5108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дня</w:t>
            </w:r>
          </w:p>
        </w:tc>
        <w:tc>
          <w:tcPr>
            <w:tcW w:w="1476" w:type="dxa"/>
            <w:shd w:val="clear" w:color="auto" w:fill="9CC2E5" w:themeFill="accent5" w:themeFillTint="99"/>
          </w:tcPr>
          <w:p w14:paraId="554A7A32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253EA549" w14:textId="09B54E2D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E76BDF" w:rsidRPr="00E60EA5" w14:paraId="6D7861BE" w14:textId="77777777" w:rsidTr="00E76BDF">
        <w:tc>
          <w:tcPr>
            <w:tcW w:w="703" w:type="dxa"/>
            <w:shd w:val="clear" w:color="auto" w:fill="9CC2E5" w:themeFill="accent5" w:themeFillTint="99"/>
          </w:tcPr>
          <w:p w14:paraId="0FF5B58D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08FF27F2" w14:textId="77777777" w:rsidR="007173F5" w:rsidRPr="00E76BDF" w:rsidRDefault="007173F5" w:rsidP="002E2C4D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04298FE" w14:textId="0D86A1C0" w:rsidR="000C697E" w:rsidRPr="00E76BDF" w:rsidRDefault="008C7174" w:rsidP="002E2C4D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Открытие лагерной смены!</w:t>
            </w:r>
          </w:p>
          <w:p w14:paraId="00F7EB97" w14:textId="259AD0FF" w:rsidR="001D129F" w:rsidRPr="00E76BDF" w:rsidRDefault="001D129F" w:rsidP="002E2C4D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«Здравствуй, осень золотая»</w:t>
            </w:r>
          </w:p>
          <w:p w14:paraId="75F44002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9CC2E5" w:themeFill="accent5" w:themeFillTint="99"/>
          </w:tcPr>
          <w:p w14:paraId="3648709B" w14:textId="07975631" w:rsidR="000C697E" w:rsidRPr="00E76BDF" w:rsidRDefault="00925148" w:rsidP="002E2C4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30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.2023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1414C919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1. Встреча детей, создание отрядов, распределение обязанностей. «Солнышко встаёт – спать ребятам не даёт».</w:t>
            </w:r>
          </w:p>
          <w:p w14:paraId="7C736EF0" w14:textId="4A52AA06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Знакомство с режимом дня и направлением деятельности лагеря «Патриот». </w:t>
            </w:r>
          </w:p>
          <w:p w14:paraId="605193B3" w14:textId="42E983E2" w:rsidR="008C7174" w:rsidRPr="00E76BDF" w:rsidRDefault="008C7174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Разговоры о важном.</w:t>
            </w:r>
          </w:p>
          <w:p w14:paraId="7373E97E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Беседа о правилах безопасного поведения в лагере.</w:t>
            </w:r>
          </w:p>
          <w:p w14:paraId="40D16DCD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Ознакомление с планом поведения при ЧС. Ознакомление с правилами поведения в лагере.</w:t>
            </w:r>
          </w:p>
          <w:p w14:paraId="3D6E2205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2. Зарядка: «Мы рады вам! Чтобы быть весь день в порядке, надо делать всем зарядку!».</w:t>
            </w:r>
          </w:p>
          <w:p w14:paraId="451BFDC5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3. Линейка: «Пора, пора! На линейку, детвора!» (объявления плана работы на день).</w:t>
            </w:r>
          </w:p>
          <w:p w14:paraId="3F3813F1" w14:textId="21ED51AC" w:rsidR="00543C80" w:rsidRPr="00E76BDF" w:rsidRDefault="00543C80" w:rsidP="00AB45B7">
            <w:pPr>
              <w:spacing w:after="4" w:line="266" w:lineRule="auto"/>
              <w:jc w:val="both"/>
              <w:rPr>
                <w:color w:val="2F5496" w:themeColor="accent1" w:themeShade="BF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4. Поднятие флаг</w:t>
            </w:r>
            <w:r w:rsidR="00AB45B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ов России, Белгородской области, города Белгорода и исполнение Гимна России.</w:t>
            </w:r>
          </w:p>
          <w:p w14:paraId="5DE3543E" w14:textId="2BC82CA9" w:rsidR="000C697E" w:rsidRPr="00E76BDF" w:rsidRDefault="00543C80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lastRenderedPageBreak/>
              <w:t>5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Завтрак: «Каша, чай, кусочек сыра – вкусно, сытно и красиво».</w:t>
            </w:r>
          </w:p>
          <w:p w14:paraId="7523BB04" w14:textId="1DBEE630" w:rsidR="000C697E" w:rsidRPr="00E76BDF" w:rsidRDefault="00543C80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Анкетирование детей (какие бы мероприятия хотели бы провести).</w:t>
            </w:r>
          </w:p>
          <w:p w14:paraId="04492886" w14:textId="0463F7EA" w:rsidR="002D4114" w:rsidRPr="00E76BDF" w:rsidRDefault="002D4114" w:rsidP="002D4114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7. Инструктаж по технике безопасности для воспитанников пришкольного лагеря по правилам поведения в лагере.</w:t>
            </w:r>
          </w:p>
          <w:p w14:paraId="05A44E36" w14:textId="77777777" w:rsidR="002D4114" w:rsidRPr="00E76BDF" w:rsidRDefault="002D4114" w:rsidP="002D4114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Ознакомление с планом поведения при ЧС.</w:t>
            </w:r>
          </w:p>
          <w:p w14:paraId="05DF19BD" w14:textId="0B592392" w:rsidR="002D4114" w:rsidRPr="00E76BDF" w:rsidRDefault="002D4114" w:rsidP="002D4114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Правила поведения в общественных местах.</w:t>
            </w:r>
          </w:p>
          <w:p w14:paraId="411C6F7C" w14:textId="301F0026" w:rsidR="00684427" w:rsidRPr="00E76BDF" w:rsidRDefault="002D4114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8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68442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  <w:r w:rsidR="00540A5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Посещение </w:t>
            </w:r>
            <w:r w:rsidR="00EF381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кинотеатра</w:t>
            </w:r>
            <w:r w:rsidR="00540A5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в ТРЦ «Мега Гринн»</w:t>
            </w:r>
            <w:r w:rsidR="00660371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540A5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174ADD65" w14:textId="14706BAF" w:rsidR="00750438" w:rsidRPr="00E76BDF" w:rsidRDefault="00EF3815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</w:t>
            </w:r>
            <w:r w:rsidR="0075043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Обед: «Нас столовая зовёт, суп отличный и компот».</w:t>
            </w:r>
          </w:p>
          <w:p w14:paraId="37F734B0" w14:textId="20C35377" w:rsidR="00734A77" w:rsidRPr="00E76BDF" w:rsidRDefault="00734A77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EF381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0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. </w:t>
            </w:r>
            <w:r w:rsidR="0075043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Флешмоб </w:t>
            </w:r>
            <w:r w:rsidR="00660371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«</w:t>
            </w:r>
            <w:r w:rsidR="0075043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Дет</w:t>
            </w:r>
            <w:r w:rsidR="00824BA0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ство</w:t>
            </w:r>
            <w:r w:rsidR="00660371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».</w:t>
            </w:r>
          </w:p>
          <w:p w14:paraId="21AD1C5B" w14:textId="597CB421" w:rsidR="00734A77" w:rsidRPr="00E76BDF" w:rsidRDefault="00734A77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EF381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Сон.</w:t>
            </w:r>
          </w:p>
          <w:p w14:paraId="35A4DC3E" w14:textId="4332E4BB" w:rsidR="00106C47" w:rsidRPr="00E76BDF" w:rsidRDefault="00106C47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12.Факторы и стрессоры выживания в природных условиях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(игры на командообразование).</w:t>
            </w:r>
          </w:p>
          <w:p w14:paraId="3818A823" w14:textId="0F0D6E60" w:rsidR="00D62F03" w:rsidRPr="00E76BDF" w:rsidRDefault="00D62F03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106C4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Pr="00E76BDF">
              <w:rPr>
                <w:color w:val="2F5496" w:themeColor="accent1" w:themeShade="BF"/>
              </w:rPr>
              <w:t xml:space="preserve"> 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Подвижные игры</w:t>
            </w:r>
            <w:r w:rsidR="002844E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</w:p>
          <w:p w14:paraId="09258F6D" w14:textId="45D1778F" w:rsidR="00734A77" w:rsidRPr="00E76BDF" w:rsidRDefault="00734A77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106C4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Итоги дня.</w:t>
            </w:r>
          </w:p>
          <w:p w14:paraId="5EF80F86" w14:textId="4C29D4AD" w:rsidR="000C697E" w:rsidRPr="00E76BDF" w:rsidRDefault="00734A77" w:rsidP="00734A7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106C4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Уход детей домой, совещание педагогов, анализ дня. «До свидания! До новых встреч!».</w:t>
            </w:r>
          </w:p>
        </w:tc>
      </w:tr>
      <w:tr w:rsidR="000C697E" w14:paraId="51A439C7" w14:textId="77777777" w:rsidTr="00E76BDF">
        <w:tc>
          <w:tcPr>
            <w:tcW w:w="703" w:type="dxa"/>
            <w:shd w:val="clear" w:color="auto" w:fill="9CC2E5" w:themeFill="accent5" w:themeFillTint="99"/>
          </w:tcPr>
          <w:p w14:paraId="3E4A9C9A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4F668D0C" w14:textId="2EB5B41C" w:rsidR="000C697E" w:rsidRPr="00E76BDF" w:rsidRDefault="000905CB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День здоровья</w:t>
            </w:r>
          </w:p>
          <w:p w14:paraId="2C3DDBAE" w14:textId="77777777" w:rsidR="000C697E" w:rsidRPr="00E76BDF" w:rsidRDefault="000C697E" w:rsidP="0070734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9CC2E5" w:themeFill="accent5" w:themeFillTint="99"/>
          </w:tcPr>
          <w:p w14:paraId="5C215F47" w14:textId="6D3D63C2" w:rsidR="000C697E" w:rsidRPr="00E76BDF" w:rsidRDefault="00925148" w:rsidP="002E2C4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31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0C697E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0.2023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0751020F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1. Встреча детей в лагере. «Солнышко встаёт – спать ребятам не даёт».</w:t>
            </w:r>
          </w:p>
          <w:p w14:paraId="49C8B611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2. Зарядка: «Мы рады вам! Чтобы быть весь день в порядке, надо делать всем зарядку!».</w:t>
            </w:r>
          </w:p>
          <w:p w14:paraId="33FD81FE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3. Линейка: «Пора, пора! На линейку, детвора!» (объявления плана работы на день).</w:t>
            </w:r>
          </w:p>
          <w:p w14:paraId="70CC0724" w14:textId="77777777" w:rsidR="00AB45B7" w:rsidRPr="00E76BDF" w:rsidRDefault="00AB45B7" w:rsidP="00AB45B7">
            <w:pPr>
              <w:spacing w:after="4" w:line="266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4. Поднятие флагов России, Белгородской области, города Белгорода и исполнение Гимна России.</w:t>
            </w:r>
          </w:p>
          <w:p w14:paraId="0BBDAC46" w14:textId="0686A771" w:rsidR="00CB7D97" w:rsidRPr="00E76BDF" w:rsidRDefault="00CB7D97" w:rsidP="00AB45B7">
            <w:pPr>
              <w:spacing w:after="4" w:line="266" w:lineRule="auto"/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5. Завтрак: «Каша, чай, кусочек сыра – вкусно, сытно и красиво».</w:t>
            </w:r>
          </w:p>
          <w:p w14:paraId="10B3799E" w14:textId="77777777" w:rsidR="000C697E" w:rsidRPr="00E76BDF" w:rsidRDefault="00CB7D97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6. Минутка здоровья – «Осанка – основа красивой походки» (беседа о последствиях плохой осанки).</w:t>
            </w:r>
          </w:p>
          <w:p w14:paraId="574E0415" w14:textId="6AF0869E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7. Конкурс рисунков - «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Здравствуй, осень золотая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».</w:t>
            </w:r>
          </w:p>
          <w:p w14:paraId="5519CCB8" w14:textId="77777777" w:rsidR="00EF3815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8. </w:t>
            </w:r>
            <w:r w:rsidR="00EF381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Посещение кинотеатра в ТРЦ «Мега Гринн». </w:t>
            </w:r>
          </w:p>
          <w:p w14:paraId="6850BC95" w14:textId="3BCA25D2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9. Обед: «Нас столовая зовёт, суп отличный и компот».</w:t>
            </w:r>
          </w:p>
          <w:p w14:paraId="7A6BBBFF" w14:textId="004608D6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10. </w:t>
            </w:r>
            <w:r w:rsidR="00682A1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Торжественное открытие лагерной смены. Концертная программа.</w:t>
            </w:r>
          </w:p>
          <w:p w14:paraId="12182C23" w14:textId="5C33F65E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11. Сон.</w:t>
            </w:r>
          </w:p>
          <w:p w14:paraId="751C9AB5" w14:textId="7CD7A89F" w:rsidR="00D62F03" w:rsidRPr="00E76BDF" w:rsidRDefault="00D62F03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lastRenderedPageBreak/>
              <w:t xml:space="preserve">12. </w:t>
            </w:r>
            <w:r w:rsidR="00EF381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Мастер-класс «Деревянная игрушка».</w:t>
            </w:r>
          </w:p>
          <w:p w14:paraId="78E2A191" w14:textId="18FA1E55" w:rsidR="009D6B26" w:rsidRPr="00E76BDF" w:rsidRDefault="009D6B26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13. Топографическая карта. Азимут и компас (игра: «Куда пропал ёжик?»)</w:t>
            </w:r>
          </w:p>
          <w:p w14:paraId="786CE1CE" w14:textId="1B2CA443" w:rsidR="002844E6" w:rsidRPr="00E76BDF" w:rsidRDefault="002844E6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.Подвижные игры</w:t>
            </w:r>
          </w:p>
          <w:p w14:paraId="4461EFFD" w14:textId="7E017E07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Итоги дня.</w:t>
            </w:r>
          </w:p>
          <w:p w14:paraId="01F93CF5" w14:textId="10299BF8" w:rsidR="003D31BE" w:rsidRPr="00E76BDF" w:rsidRDefault="003D31BE" w:rsidP="003D31BE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Уход детей домой, совещание педагогов, анализ дня. «До свидания! До новых встреч!».</w:t>
            </w:r>
          </w:p>
        </w:tc>
      </w:tr>
      <w:tr w:rsidR="000C697E" w14:paraId="1DDB7BFF" w14:textId="77777777" w:rsidTr="00E76BDF">
        <w:tc>
          <w:tcPr>
            <w:tcW w:w="703" w:type="dxa"/>
            <w:shd w:val="clear" w:color="auto" w:fill="9CC2E5" w:themeFill="accent5" w:themeFillTint="99"/>
          </w:tcPr>
          <w:p w14:paraId="244958AB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2CDB6CA4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78E3A538" w14:textId="20D6300E" w:rsidR="000C697E" w:rsidRPr="00E76BDF" w:rsidRDefault="00FC7766" w:rsidP="001E3DB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День </w:t>
            </w:r>
            <w:r w:rsidR="000905CB" w:rsidRPr="00E76BD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пожарной безопасности</w:t>
            </w:r>
          </w:p>
        </w:tc>
        <w:tc>
          <w:tcPr>
            <w:tcW w:w="1476" w:type="dxa"/>
            <w:shd w:val="clear" w:color="auto" w:fill="9CC2E5" w:themeFill="accent5" w:themeFillTint="99"/>
          </w:tcPr>
          <w:p w14:paraId="504646C9" w14:textId="21AB0544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0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E60EA5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.2023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33166729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1. Встреча детей в лагере. «Солнышко встаёт – спать ребятам не даёт».</w:t>
            </w:r>
          </w:p>
          <w:p w14:paraId="7D805713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2. Зарядка: «Мы рады вам! Чтобы быть весь день в порядке, надо делать всем зарядку!».</w:t>
            </w:r>
          </w:p>
          <w:p w14:paraId="3F99632C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3. Линейка: «Пора, пора! На линейку, детвора!» (объявления плана работы на день).</w:t>
            </w:r>
          </w:p>
          <w:p w14:paraId="4670CF43" w14:textId="77777777" w:rsidR="00AB45B7" w:rsidRPr="00E76BDF" w:rsidRDefault="00AB45B7" w:rsidP="00AB45B7">
            <w:pPr>
              <w:spacing w:after="4" w:line="266" w:lineRule="auto"/>
              <w:jc w:val="both"/>
              <w:rPr>
                <w:color w:val="2F5496" w:themeColor="accent1" w:themeShade="BF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4. Поднятие флагов России, Белгородской области, города Белгорода и исполнение Гимна России.</w:t>
            </w:r>
          </w:p>
          <w:p w14:paraId="4881D683" w14:textId="77777777" w:rsidR="00543C80" w:rsidRPr="00E76BDF" w:rsidRDefault="00543C80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5. Завтрак: «Каша, чай, кусочек сыра – вкусно, сытно и красиво».</w:t>
            </w:r>
          </w:p>
          <w:p w14:paraId="1F954917" w14:textId="53FE5A62" w:rsidR="000C697E" w:rsidRPr="00E76BDF" w:rsidRDefault="002D4114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6. </w:t>
            </w:r>
            <w:r w:rsidR="0010474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Минутка здоровья: «Первая помощь при ожоге».</w:t>
            </w:r>
          </w:p>
          <w:p w14:paraId="10D32B2A" w14:textId="5F4416B8" w:rsidR="00FC7766" w:rsidRPr="00E76BDF" w:rsidRDefault="00FC7766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7. 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Эв</w:t>
            </w:r>
            <w:r w:rsidR="00A66013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а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ку</w:t>
            </w:r>
            <w:r w:rsidR="00A66013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ация при пожаре.</w:t>
            </w:r>
          </w:p>
          <w:p w14:paraId="0D26EF99" w14:textId="54CB3D38" w:rsidR="00FC7766" w:rsidRPr="00E76BDF" w:rsidRDefault="00FC7766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8. </w:t>
            </w:r>
            <w:bookmarkStart w:id="0" w:name="_Hlk136433350"/>
            <w:r w:rsidR="00321754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Посещение кинотеатра в ТРЦ «Мега Гринн».</w:t>
            </w:r>
            <w:bookmarkEnd w:id="0"/>
          </w:p>
          <w:p w14:paraId="7C633D99" w14:textId="69D418DE" w:rsidR="00FC7766" w:rsidRPr="00E76BDF" w:rsidRDefault="00FC7766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9.</w:t>
            </w:r>
            <w:r w:rsidR="0064655D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Название отряда, </w:t>
            </w:r>
            <w:proofErr w:type="spellStart"/>
            <w:r w:rsidR="0064655D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речевки</w:t>
            </w:r>
            <w:proofErr w:type="spellEnd"/>
            <w:r w:rsidR="0064655D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, девиз и оформление отрядных плакатов.</w:t>
            </w:r>
          </w:p>
          <w:p w14:paraId="08CAEDCB" w14:textId="219BBC06" w:rsidR="008C7174" w:rsidRPr="00E76BDF" w:rsidRDefault="008C7174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10. Обед: «Нас столовая зовёт, суп отличный и компот».</w:t>
            </w:r>
          </w:p>
          <w:p w14:paraId="5CA0824E" w14:textId="78D121A0" w:rsidR="00321754" w:rsidRPr="00E76BDF" w:rsidRDefault="00321754" w:rsidP="000C52C7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10. Выборы органов детского самоуправления в оздоровительных лагерях (президенты школы).</w:t>
            </w:r>
          </w:p>
          <w:p w14:paraId="0CB74BBB" w14:textId="118AF4D3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321754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Сон.</w:t>
            </w:r>
          </w:p>
          <w:p w14:paraId="1ADEECFD" w14:textId="0BF6EA7A" w:rsidR="002844E6" w:rsidRPr="00E76BDF" w:rsidRDefault="002844E6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13.Художественный музей. Мастер-класс «Роспись под Гжель»</w:t>
            </w:r>
          </w:p>
          <w:p w14:paraId="618546F6" w14:textId="7511521D" w:rsidR="009D6B26" w:rsidRPr="00E76BDF" w:rsidRDefault="009D6B26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14. Меры безопасности и техника преодоления естественных препятствий (игровые ситуации</w:t>
            </w:r>
            <w:proofErr w:type="gramStart"/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) .</w:t>
            </w:r>
            <w:proofErr w:type="gramEnd"/>
          </w:p>
          <w:p w14:paraId="21C038F3" w14:textId="5C06B530" w:rsidR="00321754" w:rsidRPr="00E76BDF" w:rsidRDefault="00321754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Подвижные игры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</w:p>
          <w:p w14:paraId="6EE10BAA" w14:textId="7724764C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Итоги дня.</w:t>
            </w:r>
          </w:p>
          <w:p w14:paraId="1B8D7C05" w14:textId="0F6ABD7D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Уход детей домой, совещание педагогов, анализ дня. «До свидания! До новых встреч!».</w:t>
            </w:r>
          </w:p>
        </w:tc>
      </w:tr>
      <w:tr w:rsidR="000C697E" w14:paraId="04EF4DE2" w14:textId="77777777" w:rsidTr="00E76BDF">
        <w:tc>
          <w:tcPr>
            <w:tcW w:w="703" w:type="dxa"/>
            <w:shd w:val="clear" w:color="auto" w:fill="9CC2E5" w:themeFill="accent5" w:themeFillTint="99"/>
          </w:tcPr>
          <w:p w14:paraId="0830B79D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5000AA92" w14:textId="2A1AE924" w:rsidR="000C697E" w:rsidRPr="00E76BDF" w:rsidRDefault="00A66013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День друзей</w:t>
            </w:r>
          </w:p>
          <w:p w14:paraId="43F963B1" w14:textId="3FAC1191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9CC2E5" w:themeFill="accent5" w:themeFillTint="99"/>
          </w:tcPr>
          <w:p w14:paraId="5172618E" w14:textId="1C345D2D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0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7C170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.2023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2C155FC6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1. Встреча детей в лагере. «Солнышко встаёт – спать ребятам не даёт».</w:t>
            </w:r>
          </w:p>
          <w:p w14:paraId="4B080AF1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2. Зарядка: «Мы рады вам! Чтобы быть весь день в порядке, надо делать всем зарядку!».</w:t>
            </w:r>
          </w:p>
          <w:p w14:paraId="0E989B7E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lastRenderedPageBreak/>
              <w:t>3. Линейка: «Пора, пора! На линейку, детвора!» (объявления плана работы на день).</w:t>
            </w:r>
          </w:p>
          <w:p w14:paraId="380F3921" w14:textId="77777777" w:rsidR="00543C80" w:rsidRPr="00E76BDF" w:rsidRDefault="00543C80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4. Поднятие флага под гимн РФ.</w:t>
            </w:r>
          </w:p>
          <w:p w14:paraId="3B0F8327" w14:textId="77777777" w:rsidR="00543C80" w:rsidRPr="00E76BDF" w:rsidRDefault="00543C80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5. Завтрак: «Каша, чай, кусочек сыра – вкусно, сытно и красиво».</w:t>
            </w:r>
          </w:p>
          <w:p w14:paraId="46A03646" w14:textId="694E323D" w:rsidR="00BB702C" w:rsidRPr="00E76BDF" w:rsidRDefault="00BB702C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6.</w:t>
            </w:r>
            <w:r w:rsidR="00321754" w:rsidRPr="00E76BDF">
              <w:rPr>
                <w:color w:val="2F5496" w:themeColor="accent1" w:themeShade="BF"/>
              </w:rPr>
              <w:t xml:space="preserve"> </w:t>
            </w:r>
            <w:r w:rsidR="00321754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Минутка безопасности. Правила поведения в общественных местах.</w:t>
            </w:r>
          </w:p>
          <w:p w14:paraId="77EA4764" w14:textId="3695767D" w:rsidR="00A66013" w:rsidRPr="00E76BDF" w:rsidRDefault="00A66013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7.Конкурс рисунков «Мой лучший друг»</w:t>
            </w:r>
          </w:p>
          <w:p w14:paraId="27CDD075" w14:textId="243B6054" w:rsidR="00BB702C" w:rsidRPr="00E76BDF" w:rsidRDefault="00BB702C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8. Посещение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городского народного творчества «Сокол».</w:t>
            </w:r>
          </w:p>
          <w:p w14:paraId="19545C5D" w14:textId="44D20398" w:rsidR="008C7174" w:rsidRPr="00E76BDF" w:rsidRDefault="008C7174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9. Обед: «Нас столовая зовёт, суп отличный и компот».</w:t>
            </w:r>
          </w:p>
          <w:p w14:paraId="54EF1729" w14:textId="18009483" w:rsidR="0064655D" w:rsidRPr="00E76BDF" w:rsidRDefault="00E05999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9.</w:t>
            </w:r>
            <w:r w:rsidR="00832014" w:rsidRPr="00E76BDF">
              <w:rPr>
                <w:color w:val="2F5496" w:themeColor="accent1" w:themeShade="BF"/>
              </w:rPr>
              <w:t xml:space="preserve"> </w:t>
            </w:r>
            <w:r w:rsidR="00A66013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Эвакуация при обстреле.</w:t>
            </w:r>
          </w:p>
          <w:p w14:paraId="146FC667" w14:textId="6709E129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</w:t>
            </w:r>
            <w:r w:rsidR="004161F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4161F2" w:rsidRPr="00E76BDF">
              <w:rPr>
                <w:color w:val="2F5496" w:themeColor="accent1" w:themeShade="BF"/>
              </w:rPr>
              <w:t xml:space="preserve"> </w:t>
            </w:r>
            <w:r w:rsidR="004161F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Сон.</w:t>
            </w:r>
          </w:p>
          <w:p w14:paraId="010FC2EE" w14:textId="08F0271B" w:rsidR="002844E6" w:rsidRPr="00E76BDF" w:rsidRDefault="002844E6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11.Литературный музей (мастер-класс)</w:t>
            </w:r>
          </w:p>
          <w:p w14:paraId="0D813767" w14:textId="650CED80" w:rsidR="009D6B26" w:rsidRPr="00E76BDF" w:rsidRDefault="009D6B26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12. Действия в случаи потери ориентировки, отставания от группы (игровая ситуация «Потеря ориентировки»).</w:t>
            </w:r>
          </w:p>
          <w:p w14:paraId="1F1B158B" w14:textId="70A9431F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4161F2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Подвижные игры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</w:p>
          <w:p w14:paraId="6D162AD8" w14:textId="76739DA2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Итоги дня.</w:t>
            </w:r>
          </w:p>
          <w:p w14:paraId="38894380" w14:textId="7E46213E" w:rsidR="000C697E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9D6B2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Уход детей домой, совещание педагогов, анализ дня. «До свидания! До новых встреч!».</w:t>
            </w:r>
          </w:p>
        </w:tc>
      </w:tr>
      <w:tr w:rsidR="000C697E" w14:paraId="7DB9AC36" w14:textId="77777777" w:rsidTr="00E76BDF">
        <w:tc>
          <w:tcPr>
            <w:tcW w:w="703" w:type="dxa"/>
            <w:shd w:val="clear" w:color="auto" w:fill="9CC2E5" w:themeFill="accent5" w:themeFillTint="99"/>
          </w:tcPr>
          <w:p w14:paraId="6B8B9C68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65FC42A8" w14:textId="77777777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1996110F" w14:textId="1945D0F5" w:rsidR="000C697E" w:rsidRPr="00E76BDF" w:rsidRDefault="00AB45B7" w:rsidP="002E2C4D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День </w:t>
            </w:r>
            <w:r w:rsidR="00392C4D" w:rsidRPr="00E76BD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народного единства</w:t>
            </w:r>
          </w:p>
        </w:tc>
        <w:tc>
          <w:tcPr>
            <w:tcW w:w="1476" w:type="dxa"/>
            <w:shd w:val="clear" w:color="auto" w:fill="9CC2E5" w:themeFill="accent5" w:themeFillTint="99"/>
          </w:tcPr>
          <w:p w14:paraId="2D1920C0" w14:textId="0826DB88" w:rsidR="000C697E" w:rsidRPr="00E76BDF" w:rsidRDefault="000C697E" w:rsidP="002E2C4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0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925148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7C1707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.2023</w:t>
            </w:r>
          </w:p>
        </w:tc>
        <w:tc>
          <w:tcPr>
            <w:tcW w:w="5334" w:type="dxa"/>
            <w:shd w:val="clear" w:color="auto" w:fill="9CC2E5" w:themeFill="accent5" w:themeFillTint="99"/>
          </w:tcPr>
          <w:p w14:paraId="380A3759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1. Встреча детей в лагере. «Солнышко встаёт – спать ребятам не даёт».</w:t>
            </w:r>
          </w:p>
          <w:p w14:paraId="7AFA23C0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2. Зарядка: «Мы рады вам! Чтобы быть весь день в порядке, надо делать всем зарядку!».</w:t>
            </w:r>
          </w:p>
          <w:p w14:paraId="693A7575" w14:textId="77777777" w:rsidR="000C697E" w:rsidRPr="00E76BDF" w:rsidRDefault="000C697E" w:rsidP="002E2C4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3. Линейка: «Пора, пора! На линейку, детвора!» (объявления плана работы на день).</w:t>
            </w:r>
          </w:p>
          <w:p w14:paraId="5D2732AD" w14:textId="77777777" w:rsidR="00543C80" w:rsidRPr="00E76BDF" w:rsidRDefault="00543C80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4. Поднятие флага под гимн РФ.</w:t>
            </w:r>
          </w:p>
          <w:p w14:paraId="43D009F0" w14:textId="77777777" w:rsidR="00543C80" w:rsidRPr="00E76BDF" w:rsidRDefault="00543C80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5. Завтрак: «Каша, чай, кусочек сыра – вкусно, сытно и красиво».</w:t>
            </w:r>
          </w:p>
          <w:p w14:paraId="3F0B6676" w14:textId="0DFEFD19" w:rsidR="00C01DE9" w:rsidRPr="00E76BDF" w:rsidRDefault="0064655D" w:rsidP="00A60DA6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6.</w:t>
            </w:r>
            <w:r w:rsidR="00AA5854" w:rsidRPr="00E76BDF">
              <w:rPr>
                <w:color w:val="2F5496" w:themeColor="accent1" w:themeShade="BF"/>
              </w:rPr>
              <w:t xml:space="preserve"> </w:t>
            </w:r>
            <w:r w:rsidR="00AA5854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Минутка безопасности. Беседа о правилах поведения в общественных местах. Правила поведения в общественных местах.</w:t>
            </w:r>
          </w:p>
          <w:p w14:paraId="2E37AC65" w14:textId="05866300" w:rsidR="00A60DA6" w:rsidRPr="00E76BDF" w:rsidRDefault="001D3D17" w:rsidP="00A60DA6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</w:t>
            </w:r>
            <w:r w:rsidR="00A60DA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Дискотека: «Зайка»</w:t>
            </w:r>
          </w:p>
          <w:p w14:paraId="62AC071E" w14:textId="441E9F15" w:rsidR="001D3D17" w:rsidRPr="00E76BDF" w:rsidRDefault="001D3D17" w:rsidP="00A60DA6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8. Посещение кинотеатра в ТРЦ «Мега Гринн».</w:t>
            </w:r>
          </w:p>
          <w:p w14:paraId="3CA8314F" w14:textId="12E5F6D9" w:rsidR="000905CB" w:rsidRPr="00E76BDF" w:rsidRDefault="00C01DE9" w:rsidP="00A60DA6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9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Квест-игра «</w:t>
            </w:r>
            <w:r w:rsidR="008D70D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Великий </w:t>
            </w:r>
            <w:proofErr w:type="spellStart"/>
            <w:r w:rsidR="008D70D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сталинград</w:t>
            </w:r>
            <w:proofErr w:type="spellEnd"/>
            <w:r w:rsidR="008D70D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»</w:t>
            </w:r>
          </w:p>
          <w:p w14:paraId="4CB68AAD" w14:textId="7CC66FE2" w:rsidR="009D2580" w:rsidRPr="00E76BDF" w:rsidRDefault="00C01DE9" w:rsidP="00A60DA6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</w:t>
            </w:r>
            <w:r w:rsidR="00A60DA6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. 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Торжественное закрытие лагерной смены. Концертная программа.</w:t>
            </w:r>
          </w:p>
          <w:p w14:paraId="15BF4992" w14:textId="649691B5" w:rsidR="008C7174" w:rsidRPr="00E76BDF" w:rsidRDefault="008C7174" w:rsidP="00543C80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Обед: «Нас столовая зовёт, суп отличный и компот».</w:t>
            </w:r>
          </w:p>
          <w:p w14:paraId="3911CE61" w14:textId="3F3389B8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2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. 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Движение первых. Мастер-класс «Оказание первой медицинской помощи»</w:t>
            </w:r>
          </w:p>
          <w:p w14:paraId="7B2740F1" w14:textId="5C824C59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lastRenderedPageBreak/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3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Сон.</w:t>
            </w:r>
          </w:p>
          <w:p w14:paraId="497435DE" w14:textId="5FBBBEAC" w:rsidR="009D6B26" w:rsidRPr="00E76BDF" w:rsidRDefault="009D6B26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4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Порядок движения группы на маршруте. Питание в походе (наблюдение).</w:t>
            </w:r>
          </w:p>
          <w:p w14:paraId="77EAE88F" w14:textId="3CA38369" w:rsidR="00D62F03" w:rsidRPr="00E76BDF" w:rsidRDefault="00D62F03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5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Подвижные игры</w:t>
            </w:r>
            <w:r w:rsidR="000905CB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</w:t>
            </w:r>
          </w:p>
          <w:p w14:paraId="2BF3585C" w14:textId="41EE66B0" w:rsidR="0029097D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Итоги дня.</w:t>
            </w:r>
          </w:p>
          <w:p w14:paraId="749470D6" w14:textId="1D92BDD0" w:rsidR="000C697E" w:rsidRPr="00E76BDF" w:rsidRDefault="0029097D" w:rsidP="0029097D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</w:t>
            </w:r>
            <w:r w:rsidR="00C01DE9"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7</w:t>
            </w:r>
            <w:r w:rsidRPr="00E76BDF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. Уход детей домой, совещание педагогов, анализ дня. «До свидания! До новых встреч!».</w:t>
            </w:r>
          </w:p>
        </w:tc>
      </w:tr>
    </w:tbl>
    <w:p w14:paraId="052608DD" w14:textId="218894A1" w:rsidR="00F12C76" w:rsidRDefault="00E76BDF" w:rsidP="00E76BDF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6B8BAD9" wp14:editId="6956AEE6">
            <wp:simplePos x="0" y="0"/>
            <wp:positionH relativeFrom="column">
              <wp:posOffset>-676275</wp:posOffset>
            </wp:positionH>
            <wp:positionV relativeFrom="paragraph">
              <wp:posOffset>617220</wp:posOffset>
            </wp:positionV>
            <wp:extent cx="6781800" cy="5905500"/>
            <wp:effectExtent l="0" t="0" r="0" b="0"/>
            <wp:wrapTight wrapText="bothSides">
              <wp:wrapPolygon edited="0">
                <wp:start x="0" y="0"/>
                <wp:lineTo x="0" y="21530"/>
                <wp:lineTo x="21539" y="21530"/>
                <wp:lineTo x="21539" y="0"/>
                <wp:lineTo x="0" y="0"/>
              </wp:wrapPolygon>
            </wp:wrapTight>
            <wp:docPr id="21417991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E76BD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19D5"/>
    <w:multiLevelType w:val="hybridMultilevel"/>
    <w:tmpl w:val="8EA858CA"/>
    <w:lvl w:ilvl="0" w:tplc="D180C772">
      <w:start w:val="1"/>
      <w:numFmt w:val="decimal"/>
      <w:lvlText w:val="%1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0C12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70B1C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FA409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86838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D8C12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CA769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2EF5E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7ECF5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30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A"/>
    <w:rsid w:val="0002563B"/>
    <w:rsid w:val="000905CB"/>
    <w:rsid w:val="000C52C7"/>
    <w:rsid w:val="000C697E"/>
    <w:rsid w:val="0010474B"/>
    <w:rsid w:val="00106C47"/>
    <w:rsid w:val="00167F64"/>
    <w:rsid w:val="001860C7"/>
    <w:rsid w:val="001874AD"/>
    <w:rsid w:val="001B5226"/>
    <w:rsid w:val="001D129F"/>
    <w:rsid w:val="001D3D17"/>
    <w:rsid w:val="001E3DBA"/>
    <w:rsid w:val="002844E6"/>
    <w:rsid w:val="0029097D"/>
    <w:rsid w:val="002D4114"/>
    <w:rsid w:val="002E602A"/>
    <w:rsid w:val="00321754"/>
    <w:rsid w:val="00352894"/>
    <w:rsid w:val="00392C4D"/>
    <w:rsid w:val="003B314B"/>
    <w:rsid w:val="003C23B6"/>
    <w:rsid w:val="003D31BE"/>
    <w:rsid w:val="0041257D"/>
    <w:rsid w:val="00413569"/>
    <w:rsid w:val="004161F2"/>
    <w:rsid w:val="00475F59"/>
    <w:rsid w:val="00540A52"/>
    <w:rsid w:val="00543C80"/>
    <w:rsid w:val="0064655D"/>
    <w:rsid w:val="00660371"/>
    <w:rsid w:val="00682A16"/>
    <w:rsid w:val="00684427"/>
    <w:rsid w:val="006C0B77"/>
    <w:rsid w:val="006D7385"/>
    <w:rsid w:val="00703D22"/>
    <w:rsid w:val="00707340"/>
    <w:rsid w:val="007173F5"/>
    <w:rsid w:val="00734A77"/>
    <w:rsid w:val="00750438"/>
    <w:rsid w:val="007A34D9"/>
    <w:rsid w:val="007C1707"/>
    <w:rsid w:val="008242FF"/>
    <w:rsid w:val="00824BA0"/>
    <w:rsid w:val="00832014"/>
    <w:rsid w:val="00870751"/>
    <w:rsid w:val="00871CF2"/>
    <w:rsid w:val="008A7A95"/>
    <w:rsid w:val="008C7174"/>
    <w:rsid w:val="008D70DB"/>
    <w:rsid w:val="00922C48"/>
    <w:rsid w:val="00925148"/>
    <w:rsid w:val="00994B73"/>
    <w:rsid w:val="009B6780"/>
    <w:rsid w:val="009D2580"/>
    <w:rsid w:val="009D6B26"/>
    <w:rsid w:val="00A16C10"/>
    <w:rsid w:val="00A57F9A"/>
    <w:rsid w:val="00A60DA6"/>
    <w:rsid w:val="00A66013"/>
    <w:rsid w:val="00A83DCF"/>
    <w:rsid w:val="00A843CD"/>
    <w:rsid w:val="00A8562A"/>
    <w:rsid w:val="00AA5854"/>
    <w:rsid w:val="00AB45B7"/>
    <w:rsid w:val="00B36471"/>
    <w:rsid w:val="00B371F2"/>
    <w:rsid w:val="00B915B7"/>
    <w:rsid w:val="00BB702C"/>
    <w:rsid w:val="00BC4C50"/>
    <w:rsid w:val="00C01DE9"/>
    <w:rsid w:val="00CB7D97"/>
    <w:rsid w:val="00CE02D5"/>
    <w:rsid w:val="00CF3CFA"/>
    <w:rsid w:val="00D62F03"/>
    <w:rsid w:val="00DB2F03"/>
    <w:rsid w:val="00E05999"/>
    <w:rsid w:val="00E172FF"/>
    <w:rsid w:val="00E4770B"/>
    <w:rsid w:val="00E57F9E"/>
    <w:rsid w:val="00E60EA5"/>
    <w:rsid w:val="00E76BDF"/>
    <w:rsid w:val="00EA59DF"/>
    <w:rsid w:val="00ED76E5"/>
    <w:rsid w:val="00EE4070"/>
    <w:rsid w:val="00EF3815"/>
    <w:rsid w:val="00F12C76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E7E"/>
  <w15:chartTrackingRefBased/>
  <w15:docId w15:val="{1EEEF9B1-6DB5-427F-88A1-71F299B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7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2894"/>
    <w:pPr>
      <w:spacing w:after="0" w:line="240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0C36-3044-477C-8058-FE56688A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i Vika</dc:creator>
  <cp:keywords/>
  <dc:description/>
  <cp:lastModifiedBy>Ирина Ляшенко</cp:lastModifiedBy>
  <cp:revision>2</cp:revision>
  <dcterms:created xsi:type="dcterms:W3CDTF">2023-10-30T21:12:00Z</dcterms:created>
  <dcterms:modified xsi:type="dcterms:W3CDTF">2023-10-30T21:12:00Z</dcterms:modified>
</cp:coreProperties>
</file>