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>
        <w:trPr/>
        <w:tc>
          <w:tcPr>
            <w:tcW w:w="4536" w:type="dxa"/>
            <w:textDirection w:val="lrTb"/>
            <w:noWrap w:val="false"/>
          </w:tcPr>
          <w:p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ind w:firstLine="3"/>
            </w:pPr>
            <w:r/>
            <w:r/>
          </w:p>
          <w:p>
            <w:pPr>
              <w:ind w:firstLine="3"/>
            </w:pPr>
            <w:r>
              <w:t xml:space="preserve">В оргкомитет всероссийской олимпиады школьников</w:t>
            </w:r>
            <w:r/>
          </w:p>
          <w:p>
            <w:pPr>
              <w:ind w:firstLine="3"/>
            </w:pPr>
            <w:r/>
            <w:r/>
          </w:p>
          <w:p>
            <w:pPr>
              <w:ind w:firstLine="3"/>
            </w:pPr>
            <w:r>
              <w:t xml:space="preserve">____________________________________</w:t>
            </w:r>
            <w:r/>
          </w:p>
          <w:p>
            <w:pPr>
              <w:ind w:firstLine="3"/>
            </w:pPr>
            <w:r/>
            <w:r/>
          </w:p>
          <w:p>
            <w:pPr>
              <w:ind w:firstLine="3"/>
            </w:pPr>
            <w:r>
              <w:t xml:space="preserve">___________________________________ </w:t>
            </w:r>
            <w:r/>
          </w:p>
          <w:p>
            <w:pPr>
              <w:ind w:firstLine="3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  <w:p>
            <w:pPr>
              <w:ind w:firstLine="3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/>
          </w:p>
        </w:tc>
      </w:tr>
    </w:tbl>
    <w:p>
      <w:pPr>
        <w:ind w:left="708"/>
        <w:jc w:val="center"/>
        <w:spacing w:line="480" w:lineRule="auto"/>
      </w:pPr>
      <w:r>
        <w:t xml:space="preserve">заявление.</w:t>
      </w:r>
      <w:r/>
    </w:p>
    <w:p>
      <w:pPr>
        <w:ind w:firstLine="708"/>
        <w:jc w:val="both"/>
        <w:spacing w:line="480" w:lineRule="auto"/>
      </w:pPr>
      <w:r>
        <w:t xml:space="preserve">Прошу допустить моего сына (подопечного)/ мою дочь (подопечную) _______________________________________, обучающегося (</w:t>
      </w:r>
      <w:r>
        <w:t xml:space="preserve">ую</w:t>
      </w:r>
      <w:r>
        <w:t xml:space="preserve">) _____ класса МБОУ _____________________________, к участию в школьном, муниципальном (при условии включения в число участников) и региональном (при условии включения в число участников) этапах всероссийской олимпиады школьников в 202</w:t>
      </w:r>
      <w:r>
        <w:t xml:space="preserve">4</w:t>
      </w:r>
      <w:r>
        <w:t xml:space="preserve">-2025</w:t>
      </w:r>
      <w:r>
        <w:t xml:space="preserve"> учебном году по следующим предметам: ________________________________________________________</w:t>
      </w:r>
      <w:r/>
    </w:p>
    <w:p>
      <w:pPr>
        <w:jc w:val="both"/>
        <w:spacing w:line="480" w:lineRule="auto"/>
      </w:pPr>
      <w:r>
        <w:t xml:space="preserve">_____________________________________________________________________________</w:t>
      </w:r>
      <w:r/>
    </w:p>
    <w:p>
      <w:pPr>
        <w:jc w:val="both"/>
        <w:spacing w:line="480" w:lineRule="auto"/>
      </w:pPr>
      <w:r>
        <w:t xml:space="preserve">_____________________________________________________________________________</w:t>
      </w:r>
      <w:r/>
    </w:p>
    <w:p>
      <w:pPr>
        <w:pStyle w:val="602"/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на публикацию олимпиадной работы моего(ей) несовершеннолетнего(ей) сына (подопечного)/ дочери (подопечной) ___________________________________________________, в том числе в информационно-телекоммуникационной сети Интернет.</w:t>
      </w:r>
      <w:r/>
    </w:p>
    <w:p>
      <w:pPr>
        <w:pStyle w:val="602"/>
        <w:ind w:firstLine="708"/>
        <w:jc w:val="both"/>
        <w:spacing w:line="36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года № 678 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(с изменениями от 16 августа 2021 года № 565, от 14 февраля 2022 года № 73</w:t>
      </w:r>
      <w:r>
        <w:rPr>
          <w:rFonts w:ascii="Times New Roman" w:hAnsi="Times New Roman" w:cs="Times New Roman"/>
          <w:sz w:val="24"/>
          <w:szCs w:val="24"/>
        </w:rPr>
        <w:t xml:space="preserve">, от 26 января 2023 года № 55)</w:t>
      </w:r>
      <w:r>
        <w:rPr>
          <w:rFonts w:ascii="Times New Roman" w:hAnsi="Times New Roman" w:cs="Times New Roman"/>
          <w:sz w:val="24"/>
          <w:szCs w:val="24"/>
        </w:rPr>
        <w:t xml:space="preserve">, ознакомлен(а).</w:t>
      </w:r>
      <w:r/>
    </w:p>
    <w:p>
      <w:pPr>
        <w:ind w:left="708" w:hanging="708"/>
        <w:jc w:val="both"/>
        <w:spacing w:line="360" w:lineRule="auto"/>
      </w:pPr>
      <w:r/>
      <w:r/>
    </w:p>
    <w:p>
      <w:pPr>
        <w:ind w:left="708" w:hanging="708"/>
        <w:spacing w:line="480" w:lineRule="auto"/>
      </w:pPr>
      <w:r>
        <w:t xml:space="preserve">____ сентября 202</w:t>
      </w:r>
      <w:r>
        <w:t xml:space="preserve"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 ______________</w:t>
      </w:r>
      <w:r/>
    </w:p>
    <w:p>
      <w:pPr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Лященко</dc:creator>
  <cp:keywords/>
  <dc:description/>
  <cp:revision>5</cp:revision>
  <dcterms:created xsi:type="dcterms:W3CDTF">2022-08-26T11:52:00Z</dcterms:created>
  <dcterms:modified xsi:type="dcterms:W3CDTF">2024-08-12T07:56:25Z</dcterms:modified>
</cp:coreProperties>
</file>